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980" w:rsidRPr="00543980" w:rsidRDefault="00543980" w:rsidP="00EA62E9">
      <w:pPr>
        <w:jc w:val="right"/>
        <w:rPr>
          <w:sz w:val="2"/>
          <w:szCs w:val="24"/>
        </w:rPr>
      </w:pPr>
      <w:bookmarkStart w:id="0" w:name="_GoBack"/>
      <w:bookmarkEnd w:id="0"/>
    </w:p>
    <w:p w:rsidR="00EA62E9" w:rsidRDefault="00EA62E9" w:rsidP="00EA62E9">
      <w:pPr>
        <w:jc w:val="right"/>
        <w:rPr>
          <w:sz w:val="24"/>
          <w:szCs w:val="24"/>
        </w:rPr>
      </w:pPr>
      <w:r>
        <w:rPr>
          <w:sz w:val="24"/>
          <w:szCs w:val="24"/>
        </w:rPr>
        <w:t>Name: __________________________</w:t>
      </w:r>
    </w:p>
    <w:p w:rsidR="00EA62E9" w:rsidRPr="00543980" w:rsidRDefault="00EA62E9" w:rsidP="00486996">
      <w:pPr>
        <w:jc w:val="center"/>
        <w:rPr>
          <w:sz w:val="14"/>
          <w:szCs w:val="24"/>
        </w:rPr>
      </w:pPr>
    </w:p>
    <w:p w:rsidR="00EC6F8D" w:rsidRPr="000639CD" w:rsidRDefault="00486996" w:rsidP="00486996">
      <w:pPr>
        <w:jc w:val="center"/>
        <w:rPr>
          <w:i/>
          <w:sz w:val="24"/>
          <w:szCs w:val="24"/>
          <w:u w:val="single"/>
        </w:rPr>
      </w:pPr>
      <w:r w:rsidRPr="000639CD">
        <w:rPr>
          <w:sz w:val="24"/>
          <w:szCs w:val="24"/>
          <w:u w:val="single"/>
        </w:rPr>
        <w:t xml:space="preserve">Chapter Questions for Lesson </w:t>
      </w:r>
      <w:r w:rsidR="000639CD" w:rsidRPr="000639CD">
        <w:rPr>
          <w:sz w:val="24"/>
          <w:szCs w:val="24"/>
          <w:u w:val="single"/>
        </w:rPr>
        <w:t xml:space="preserve">12: Can’t You Make Them Behave, King George? </w:t>
      </w:r>
    </w:p>
    <w:p w:rsidR="00486996" w:rsidRPr="00486996" w:rsidRDefault="000639CD" w:rsidP="00EA62E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 the last paragraph on page 360, who do you think is asking the questions—the narrator or King George? Quote accurately from the text as you explain your answer.</w:t>
      </w:r>
    </w:p>
    <w:p w:rsidR="00486996" w:rsidRDefault="00486996" w:rsidP="00EA62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6996" w:rsidRDefault="000639CD" w:rsidP="0099028A">
      <w:pPr>
        <w:pStyle w:val="ListParagraph"/>
        <w:numPr>
          <w:ilvl w:val="0"/>
          <w:numId w:val="1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Summarize the assumptions King George made about the nature of the relationship between a King and his subjects.</w:t>
      </w:r>
    </w:p>
    <w:p w:rsidR="00486996" w:rsidRDefault="00486996" w:rsidP="00EA62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385EF0"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t>__</w:t>
      </w:r>
    </w:p>
    <w:p w:rsidR="00486996" w:rsidRDefault="000639CD" w:rsidP="00EA62E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Identify and quote a simile from the text. Explain what comparison is being made.</w:t>
      </w:r>
    </w:p>
    <w:p w:rsidR="00486996" w:rsidRDefault="00486996" w:rsidP="00EA62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</w:t>
      </w:r>
      <w:r w:rsidR="007C53BD"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t>_________________________________________________________</w:t>
      </w:r>
      <w:r w:rsidR="00724295">
        <w:rPr>
          <w:sz w:val="24"/>
          <w:szCs w:val="24"/>
        </w:rPr>
        <w:t>__</w:t>
      </w:r>
    </w:p>
    <w:p w:rsidR="00486996" w:rsidRDefault="000639CD" w:rsidP="00EA62E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Is the first sentence on page 364 a fact or the author’s opinion? What reasons does the author include to support this statement?</w:t>
      </w:r>
    </w:p>
    <w:p w:rsidR="007C53BD" w:rsidRDefault="00486996" w:rsidP="007C53B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</w:t>
      </w:r>
      <w:r w:rsidR="007C53BD"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t>_________________________________________________________</w:t>
      </w:r>
      <w:r w:rsidR="007C53BD">
        <w:rPr>
          <w:sz w:val="24"/>
          <w:szCs w:val="24"/>
        </w:rPr>
        <w:t xml:space="preserve"> </w:t>
      </w:r>
    </w:p>
    <w:p w:rsidR="00486996" w:rsidRPr="007C53BD" w:rsidRDefault="007C53BD" w:rsidP="007C53B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C53BD">
        <w:rPr>
          <w:sz w:val="24"/>
          <w:szCs w:val="24"/>
        </w:rPr>
        <w:t>In what way did King George’s outlook on the war change? How is the change related to the actions of his own government?</w:t>
      </w:r>
    </w:p>
    <w:p w:rsidR="00486996" w:rsidRDefault="00486996" w:rsidP="00EA62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7C53BD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 xml:space="preserve">_____ </w:t>
      </w:r>
    </w:p>
    <w:sectPr w:rsidR="00486996" w:rsidSect="00543980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05CE"/>
    <w:multiLevelType w:val="hybridMultilevel"/>
    <w:tmpl w:val="895C2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996"/>
    <w:rsid w:val="000639CD"/>
    <w:rsid w:val="000E4880"/>
    <w:rsid w:val="00153316"/>
    <w:rsid w:val="00292F66"/>
    <w:rsid w:val="002E5D35"/>
    <w:rsid w:val="0030796E"/>
    <w:rsid w:val="00385EF0"/>
    <w:rsid w:val="003A4FCF"/>
    <w:rsid w:val="00486996"/>
    <w:rsid w:val="004A693C"/>
    <w:rsid w:val="004D3D54"/>
    <w:rsid w:val="004D56A2"/>
    <w:rsid w:val="004E418C"/>
    <w:rsid w:val="00543980"/>
    <w:rsid w:val="006127E4"/>
    <w:rsid w:val="00633ED5"/>
    <w:rsid w:val="00724295"/>
    <w:rsid w:val="007C53BD"/>
    <w:rsid w:val="008F5985"/>
    <w:rsid w:val="0099028A"/>
    <w:rsid w:val="009A3B65"/>
    <w:rsid w:val="00A2430C"/>
    <w:rsid w:val="00A9575B"/>
    <w:rsid w:val="00C20AF8"/>
    <w:rsid w:val="00C37D73"/>
    <w:rsid w:val="00E569FD"/>
    <w:rsid w:val="00EA62E9"/>
    <w:rsid w:val="00EC6F8D"/>
    <w:rsid w:val="00F86F73"/>
    <w:rsid w:val="00FE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9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E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9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265D6-CC2A-4852-A486-0F9104421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Sage Zimmerman</dc:creator>
  <cp:lastModifiedBy>Windows User</cp:lastModifiedBy>
  <cp:revision>3</cp:revision>
  <cp:lastPrinted>2015-12-02T11:30:00Z</cp:lastPrinted>
  <dcterms:created xsi:type="dcterms:W3CDTF">2015-12-08T15:03:00Z</dcterms:created>
  <dcterms:modified xsi:type="dcterms:W3CDTF">2015-12-08T17:42:00Z</dcterms:modified>
</cp:coreProperties>
</file>