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Default="00EA62E9" w:rsidP="00486996">
      <w:pPr>
        <w:jc w:val="center"/>
        <w:rPr>
          <w:sz w:val="2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</w:t>
      </w:r>
      <w:r w:rsidR="00C37D73">
        <w:rPr>
          <w:sz w:val="24"/>
          <w:szCs w:val="24"/>
        </w:rPr>
        <w:t>4</w:t>
      </w:r>
      <w:r w:rsidRPr="00486996">
        <w:rPr>
          <w:sz w:val="24"/>
          <w:szCs w:val="24"/>
        </w:rPr>
        <w:t xml:space="preserve">: </w:t>
      </w:r>
      <w:r w:rsidR="00C37D73">
        <w:rPr>
          <w:i/>
          <w:sz w:val="24"/>
          <w:szCs w:val="24"/>
          <w:u w:val="single"/>
        </w:rPr>
        <w:t>Double Dutch</w:t>
      </w:r>
    </w:p>
    <w:p w:rsidR="00486996" w:rsidRPr="00486996" w:rsidRDefault="0099028A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Coach Rocket learn enough to teach double Dutch? Cite evidence from the text to support your answer.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Pr="0099028A" w:rsidRDefault="0099028A" w:rsidP="0099028A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sz w:val="24"/>
          <w:szCs w:val="24"/>
        </w:rPr>
      </w:pPr>
      <w:r w:rsidRPr="0099028A">
        <w:rPr>
          <w:sz w:val="24"/>
          <w:szCs w:val="24"/>
        </w:rPr>
        <w:t xml:space="preserve">What are four steps Coach </w:t>
      </w:r>
      <w:proofErr w:type="spellStart"/>
      <w:r w:rsidRPr="0099028A">
        <w:rPr>
          <w:sz w:val="24"/>
          <w:szCs w:val="24"/>
        </w:rPr>
        <w:t>Rockett</w:t>
      </w:r>
      <w:proofErr w:type="spellEnd"/>
      <w:r w:rsidRPr="0099028A">
        <w:rPr>
          <w:sz w:val="24"/>
          <w:szCs w:val="24"/>
        </w:rPr>
        <w:t xml:space="preserve"> took to create a double-Dutch team? Use signal words in your response. </w:t>
      </w:r>
      <w:r w:rsidR="00486996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6996" w:rsidRDefault="0099028A" w:rsidP="0099028A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information from Coach </w:t>
      </w:r>
      <w:proofErr w:type="spellStart"/>
      <w:r>
        <w:rPr>
          <w:sz w:val="24"/>
          <w:szCs w:val="24"/>
        </w:rPr>
        <w:t>Rockett’s</w:t>
      </w:r>
      <w:proofErr w:type="spellEnd"/>
      <w:r>
        <w:rPr>
          <w:sz w:val="24"/>
          <w:szCs w:val="24"/>
        </w:rPr>
        <w:t xml:space="preserve"> song on p. 120</w:t>
      </w:r>
      <w:r w:rsidR="00633ED5">
        <w:rPr>
          <w:sz w:val="24"/>
          <w:szCs w:val="24"/>
        </w:rPr>
        <w:t xml:space="preserve"> to summarize the directions for spinning double Dutch ropes.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33ED5">
        <w:rPr>
          <w:sz w:val="24"/>
          <w:szCs w:val="24"/>
        </w:rPr>
        <w:t>______________________________________________________________________________</w:t>
      </w:r>
    </w:p>
    <w:p w:rsidR="00486996" w:rsidRDefault="00633ED5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author mean when she says that the team was “pulverized” in its first competition?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633ED5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author says that after the competition, the girls’ confidence was “ripped to pieces”. What does she mean?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r>
        <w:rPr>
          <w:sz w:val="24"/>
          <w:szCs w:val="24"/>
        </w:rPr>
        <w:t>_________________</w:t>
      </w:r>
      <w:bookmarkEnd w:id="0"/>
      <w:r>
        <w:rPr>
          <w:sz w:val="24"/>
          <w:szCs w:val="24"/>
        </w:rPr>
        <w:t>_____________________________________________________________</w:t>
      </w:r>
    </w:p>
    <w:p w:rsidR="00EA62E9" w:rsidRDefault="00EA62E9" w:rsidP="00EA62E9">
      <w:pPr>
        <w:spacing w:line="360" w:lineRule="auto"/>
        <w:rPr>
          <w:sz w:val="24"/>
          <w:szCs w:val="24"/>
        </w:rPr>
      </w:pPr>
    </w:p>
    <w:p w:rsidR="00486996" w:rsidRDefault="00633ED5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the author include dialogue? Who is the speaker of that dialogue?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6996" w:rsidRPr="00633ED5" w:rsidRDefault="00633ED5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the purple box on p. 127. What are some techniques an author may use to vary the pacing of a narrative? Be sure to include methods for both slowing down and speeding up a narrative.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6996" w:rsidRPr="00633ED5" w:rsidRDefault="00633ED5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the green box on p. 127. </w:t>
      </w:r>
      <w:r w:rsidR="00F86F73">
        <w:rPr>
          <w:sz w:val="24"/>
          <w:szCs w:val="24"/>
        </w:rPr>
        <w:t>Then, re-read the poem on p. 122. What words are repeated in the third stanza of the poem? What is the purpose of this repetition? Why is rhythm important in a double-Dutch rhyme?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F86F73" w:rsidRDefault="00F86F73" w:rsidP="00F86F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might the author have included the two quotations on p. 125? What different aspects of double-Dutch do the two quotes address?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FE402B" w:rsidRDefault="00FE402B" w:rsidP="00FE40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Authors of non-fiction text organize the information in one of several organizational patterns. This Narrative non-fiction is organized in what way? How do you know? (Hint: Read the blue box on p. 126!) </w:t>
      </w:r>
    </w:p>
    <w:p w:rsidR="004A693C" w:rsidRPr="00486996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693C" w:rsidRPr="00486996" w:rsidSect="00EA62E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486996"/>
    <w:rsid w:val="004A693C"/>
    <w:rsid w:val="004E418C"/>
    <w:rsid w:val="00633ED5"/>
    <w:rsid w:val="0099028A"/>
    <w:rsid w:val="00C37D73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2076A-8724-4B6F-A0A3-2E804D9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Zimmerman</dc:creator>
  <cp:keywords/>
  <dc:description/>
  <cp:lastModifiedBy>Sage Zimmerman</cp:lastModifiedBy>
  <cp:revision>5</cp:revision>
  <cp:lastPrinted>2015-09-29T12:52:00Z</cp:lastPrinted>
  <dcterms:created xsi:type="dcterms:W3CDTF">2015-10-05T10:53:00Z</dcterms:created>
  <dcterms:modified xsi:type="dcterms:W3CDTF">2015-10-09T13:12:00Z</dcterms:modified>
</cp:coreProperties>
</file>